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661D" w14:textId="5FE11580" w:rsidR="0034132A" w:rsidRDefault="006229DE" w:rsidP="0034132A">
      <w:pPr>
        <w:jc w:val="right"/>
      </w:pPr>
      <w:r>
        <w:t xml:space="preserve">Załącznik nr </w:t>
      </w:r>
      <w:r w:rsidR="000758A1">
        <w:t>1</w:t>
      </w:r>
      <w:r w:rsidR="0064779C">
        <w:t xml:space="preserve"> do Zarządzenia nr </w:t>
      </w:r>
      <w:r w:rsidR="007650A6">
        <w:t>195</w:t>
      </w:r>
      <w:r w:rsidR="0064779C">
        <w:t>/2022</w:t>
      </w:r>
      <w:r w:rsidR="004E6FF4">
        <w:tab/>
      </w:r>
    </w:p>
    <w:p w14:paraId="576F9A5D" w14:textId="2DC384ED" w:rsidR="004E6FF4" w:rsidRPr="00A94EF1" w:rsidRDefault="00775E06" w:rsidP="004E6FF4">
      <w:pPr>
        <w:jc w:val="center"/>
        <w:rPr>
          <w:b/>
        </w:rPr>
      </w:pPr>
      <w:r w:rsidRPr="00A94EF1">
        <w:rPr>
          <w:b/>
        </w:rPr>
        <w:t>POROZUMIENIE W SPRAWIE</w:t>
      </w:r>
      <w:r w:rsidR="004E6FF4" w:rsidRPr="00A94EF1">
        <w:rPr>
          <w:b/>
        </w:rPr>
        <w:t xml:space="preserve"> </w:t>
      </w:r>
      <w:r w:rsidR="00772903" w:rsidRPr="00A94EF1">
        <w:rPr>
          <w:b/>
        </w:rPr>
        <w:t xml:space="preserve">PROGRAMU </w:t>
      </w:r>
      <w:r w:rsidR="004E6FF4" w:rsidRPr="00A94EF1">
        <w:rPr>
          <w:b/>
        </w:rPr>
        <w:t>PODWÓJNEG</w:t>
      </w:r>
      <w:r w:rsidR="002D710D">
        <w:rPr>
          <w:b/>
        </w:rPr>
        <w:t>O</w:t>
      </w:r>
      <w:r w:rsidR="004E6FF4" w:rsidRPr="00A94EF1">
        <w:rPr>
          <w:b/>
        </w:rPr>
        <w:t xml:space="preserve"> DYPLOM</w:t>
      </w:r>
      <w:r w:rsidR="00772903" w:rsidRPr="00A94EF1">
        <w:rPr>
          <w:b/>
        </w:rPr>
        <w:t>U</w:t>
      </w:r>
    </w:p>
    <w:p w14:paraId="6F81CCC8" w14:textId="77777777" w:rsidR="004E6FF4" w:rsidRPr="0041119D" w:rsidRDefault="004E6FF4" w:rsidP="004E6FF4">
      <w:pPr>
        <w:jc w:val="center"/>
        <w:rPr>
          <w:b/>
        </w:rPr>
      </w:pPr>
      <w:r w:rsidRPr="0041119D">
        <w:rPr>
          <w:b/>
        </w:rPr>
        <w:t>POMIĘDZY</w:t>
      </w:r>
    </w:p>
    <w:p w14:paraId="6199FD2E" w14:textId="1719BAC2" w:rsidR="004E6FF4" w:rsidRPr="0041119D" w:rsidRDefault="00B0621E" w:rsidP="004E6FF4">
      <w:pPr>
        <w:jc w:val="center"/>
        <w:rPr>
          <w:b/>
        </w:rPr>
      </w:pPr>
      <w:r w:rsidRPr="0041119D">
        <w:rPr>
          <w:b/>
        </w:rPr>
        <w:t>UNIWERSYTETEM  EKONOMICZNYM WE WROCŁAWIU</w:t>
      </w:r>
    </w:p>
    <w:p w14:paraId="6B92B689" w14:textId="77777777" w:rsidR="004E6FF4" w:rsidRPr="0041119D" w:rsidRDefault="004E6FF4" w:rsidP="004E6FF4">
      <w:pPr>
        <w:jc w:val="center"/>
        <w:rPr>
          <w:b/>
        </w:rPr>
      </w:pPr>
      <w:r w:rsidRPr="0041119D">
        <w:rPr>
          <w:b/>
        </w:rPr>
        <w:t>A</w:t>
      </w:r>
    </w:p>
    <w:p w14:paraId="76718407" w14:textId="77777777" w:rsidR="004E6FF4" w:rsidRPr="00A94EF1" w:rsidRDefault="004E6FF4" w:rsidP="004E6FF4">
      <w:pPr>
        <w:jc w:val="center"/>
        <w:rPr>
          <w:b/>
        </w:rPr>
      </w:pPr>
      <w:r w:rsidRPr="0041119D">
        <w:rPr>
          <w:b/>
        </w:rPr>
        <w:t>............................................</w:t>
      </w:r>
    </w:p>
    <w:p w14:paraId="7BE2EDDC" w14:textId="77777777" w:rsidR="004E6FF4" w:rsidRPr="00A94EF1" w:rsidRDefault="004E6FF4" w:rsidP="004E6FF4"/>
    <w:p w14:paraId="4BCC11B9" w14:textId="77777777" w:rsidR="004E6FF4" w:rsidRPr="0041119D" w:rsidRDefault="004E6FF4" w:rsidP="000D5311">
      <w:pPr>
        <w:jc w:val="both"/>
        <w:rPr>
          <w:b/>
        </w:rPr>
      </w:pPr>
      <w:r w:rsidRPr="0041119D">
        <w:rPr>
          <w:b/>
        </w:rPr>
        <w:t>Preambuła</w:t>
      </w:r>
    </w:p>
    <w:p w14:paraId="6ED0C956" w14:textId="3EAAB967" w:rsidR="004E6FF4" w:rsidRPr="00A94EF1" w:rsidRDefault="004E6FF4" w:rsidP="00A94EF1">
      <w:pPr>
        <w:jc w:val="both"/>
      </w:pPr>
      <w:r>
        <w:t xml:space="preserve">W ramach </w:t>
      </w:r>
      <w:r w:rsidR="00775E06">
        <w:t>niniejszego Porozumienia</w:t>
      </w:r>
      <w:r>
        <w:t xml:space="preserve"> </w:t>
      </w:r>
      <w:r w:rsidR="00772903">
        <w:t>zawartego</w:t>
      </w:r>
      <w:r>
        <w:t xml:space="preserve"> między </w:t>
      </w:r>
      <w:r w:rsidR="00B0621E">
        <w:t>Uniwersytetem Ekonomicznym we Wrocławiu</w:t>
      </w:r>
      <w:r>
        <w:t xml:space="preserve"> a .........................</w:t>
      </w:r>
      <w:r w:rsidR="00A94EF1">
        <w:t>..</w:t>
      </w:r>
      <w:r w:rsidR="000D5311">
        <w:t>, zwanych dalej S</w:t>
      </w:r>
      <w:r w:rsidR="00A94EF1">
        <w:t xml:space="preserve">tronami, </w:t>
      </w:r>
      <w:r>
        <w:t xml:space="preserve">kierując się </w:t>
      </w:r>
      <w:r w:rsidR="00D82CEA">
        <w:t>chęcią</w:t>
      </w:r>
      <w:r>
        <w:t xml:space="preserve"> rozwijania współpracy akademickiej między nimi poprzez wspieranie mobilności studentów studiów </w:t>
      </w:r>
      <w:r w:rsidR="00772903">
        <w:t>………………….</w:t>
      </w:r>
      <w:r>
        <w:t xml:space="preserve">, </w:t>
      </w:r>
      <w:r w:rsidR="00B0621E">
        <w:t>Uniwersytetu Ekonomicznego we Wrocławiu</w:t>
      </w:r>
      <w:r>
        <w:t xml:space="preserve"> (zwan</w:t>
      </w:r>
      <w:r w:rsidR="00B0621E">
        <w:t>ym</w:t>
      </w:r>
      <w:r>
        <w:t xml:space="preserve"> dalej </w:t>
      </w:r>
      <w:r w:rsidR="00B0621E">
        <w:t>UEW</w:t>
      </w:r>
      <w:r>
        <w:t xml:space="preserve">), z siedzibą </w:t>
      </w:r>
      <w:r w:rsidR="00B0621E">
        <w:t>………………………..</w:t>
      </w:r>
      <w:r>
        <w:t>, reprezentowan</w:t>
      </w:r>
      <w:r w:rsidR="00B0621E">
        <w:t>ym</w:t>
      </w:r>
      <w:r>
        <w:t xml:space="preserve"> przez Rektora ……</w:t>
      </w:r>
      <w:r w:rsidR="000D5311">
        <w:t>………………… oraz …………………………. (zwaną</w:t>
      </w:r>
      <w:r>
        <w:t xml:space="preserve"> dalej……), z siedzibą pod adr</w:t>
      </w:r>
      <w:r w:rsidR="000D5311">
        <w:t>esem ……………………………, reprezentowaną</w:t>
      </w:r>
      <w:r>
        <w:t xml:space="preserve"> przez …………………………, niniejszym Strony wyrażają z</w:t>
      </w:r>
      <w:r w:rsidR="000D5311">
        <w:t>godę na ustanowienie Programu</w:t>
      </w:r>
      <w:r>
        <w:t xml:space="preserve"> Podwójnego </w:t>
      </w:r>
      <w:r w:rsidR="00F671BD">
        <w:t xml:space="preserve">Dyplomu (zwanym dalej PPD) </w:t>
      </w:r>
      <w:r>
        <w:t xml:space="preserve">w oparciu o następujące zasady: </w:t>
      </w:r>
    </w:p>
    <w:p w14:paraId="5AC8CDFE" w14:textId="77777777" w:rsidR="004E6FF4" w:rsidRPr="00A94EF1" w:rsidRDefault="004E6FF4" w:rsidP="000D5311">
      <w:pPr>
        <w:jc w:val="both"/>
      </w:pPr>
    </w:p>
    <w:p w14:paraId="64937CE3" w14:textId="13FD509C" w:rsidR="004E6FF4" w:rsidRPr="00A94EF1" w:rsidRDefault="004E6FF4" w:rsidP="000D5311">
      <w:pPr>
        <w:jc w:val="both"/>
        <w:rPr>
          <w:b/>
        </w:rPr>
      </w:pPr>
      <w:r w:rsidRPr="00A94EF1">
        <w:rPr>
          <w:b/>
        </w:rPr>
        <w:t xml:space="preserve">Artykuł 1 – Cel </w:t>
      </w:r>
      <w:r w:rsidR="0005454B" w:rsidRPr="00A94EF1">
        <w:rPr>
          <w:b/>
        </w:rPr>
        <w:t>Porozumienia</w:t>
      </w:r>
    </w:p>
    <w:p w14:paraId="092AF4B9" w14:textId="21952061" w:rsidR="004E6FF4" w:rsidRPr="00A94EF1" w:rsidRDefault="004E6FF4" w:rsidP="000D5311">
      <w:pPr>
        <w:jc w:val="both"/>
      </w:pPr>
      <w:r>
        <w:t>1.1.</w:t>
      </w:r>
      <w:r w:rsidR="005B59AB">
        <w:t xml:space="preserve"> </w:t>
      </w:r>
      <w:r>
        <w:t xml:space="preserve">Niniejsze Porozumienie określa </w:t>
      </w:r>
      <w:r w:rsidR="009F40A4">
        <w:t xml:space="preserve">wstępne </w:t>
      </w:r>
      <w:r>
        <w:t>wymagania i obowiązki S</w:t>
      </w:r>
      <w:r w:rsidR="00B0621E">
        <w:t>tron</w:t>
      </w:r>
      <w:r>
        <w:t xml:space="preserve"> względem ustanowienia Prog</w:t>
      </w:r>
      <w:r w:rsidR="00360767">
        <w:t xml:space="preserve">ramu Podwójnego </w:t>
      </w:r>
      <w:r w:rsidR="00F671BD">
        <w:t xml:space="preserve">Dyplomu </w:t>
      </w:r>
      <w:r w:rsidR="00360767">
        <w:t>na</w:t>
      </w:r>
      <w:r>
        <w:t xml:space="preserve"> określo</w:t>
      </w:r>
      <w:r w:rsidR="000D5311">
        <w:t xml:space="preserve">nych </w:t>
      </w:r>
      <w:r>
        <w:t xml:space="preserve">kierunkach studiów. </w:t>
      </w:r>
    </w:p>
    <w:p w14:paraId="4FFB1208" w14:textId="64F0FD6B" w:rsidR="004E6FF4" w:rsidRPr="00A94EF1" w:rsidRDefault="004E6FF4" w:rsidP="0BD2ACB7">
      <w:pPr>
        <w:spacing w:line="240" w:lineRule="auto"/>
        <w:jc w:val="both"/>
      </w:pPr>
      <w:r>
        <w:t>1.2.</w:t>
      </w:r>
      <w:r w:rsidR="005B59AB">
        <w:t xml:space="preserve"> </w:t>
      </w:r>
      <w:r>
        <w:t xml:space="preserve">Celem Porozumienia jest wspólne opracowanie Programu Podwójnego Dyplomu, którego realizacja umożliwi studentom uzyskanie </w:t>
      </w:r>
      <w:r w:rsidR="0BD2ACB7" w:rsidRPr="0BD2ACB7">
        <w:rPr>
          <w:rFonts w:ascii="Calibri" w:eastAsia="Calibri" w:hAnsi="Calibri" w:cs="Calibri"/>
        </w:rPr>
        <w:t>tytułów zawodowych i dyplomów ukończenia studiów na określonym poziomie i kierunku przyznawanych oddzielnie przez UEW oraz …. .</w:t>
      </w:r>
      <w:r>
        <w:t xml:space="preserve">  </w:t>
      </w:r>
    </w:p>
    <w:p w14:paraId="6DEF98EA" w14:textId="77777777" w:rsidR="000D5311" w:rsidRPr="00A94EF1" w:rsidRDefault="000D5311" w:rsidP="004E4B01">
      <w:pPr>
        <w:spacing w:line="240" w:lineRule="auto"/>
        <w:jc w:val="both"/>
        <w:rPr>
          <w:b/>
        </w:rPr>
      </w:pPr>
    </w:p>
    <w:p w14:paraId="1BCA4B50" w14:textId="55FF9AD9" w:rsidR="004E6FF4" w:rsidRPr="00A94EF1" w:rsidRDefault="004E6FF4" w:rsidP="47F1D785">
      <w:pPr>
        <w:spacing w:line="240" w:lineRule="auto"/>
        <w:jc w:val="both"/>
        <w:rPr>
          <w:b/>
          <w:bCs/>
        </w:rPr>
      </w:pPr>
      <w:r w:rsidRPr="47F1D785">
        <w:rPr>
          <w:b/>
          <w:bCs/>
        </w:rPr>
        <w:t xml:space="preserve">Artykuł 2 – Zakres </w:t>
      </w:r>
      <w:r w:rsidR="0005454B" w:rsidRPr="47F1D785">
        <w:rPr>
          <w:b/>
          <w:bCs/>
        </w:rPr>
        <w:t xml:space="preserve">Porozumienia </w:t>
      </w:r>
      <w:r w:rsidRPr="47F1D785">
        <w:rPr>
          <w:b/>
          <w:bCs/>
        </w:rPr>
        <w:t>i definicje</w:t>
      </w:r>
    </w:p>
    <w:p w14:paraId="3AB7EABE" w14:textId="32DBA5C5" w:rsidR="004E6FF4" w:rsidRPr="00A94EF1" w:rsidRDefault="004E6FF4" w:rsidP="000D5311">
      <w:pPr>
        <w:jc w:val="both"/>
      </w:pPr>
      <w:r>
        <w:t>2.1.</w:t>
      </w:r>
      <w:r w:rsidR="005B59AB">
        <w:t xml:space="preserve"> </w:t>
      </w:r>
      <w:r w:rsidR="0005454B">
        <w:t xml:space="preserve">Niniejsze Porozumienie </w:t>
      </w:r>
      <w:r>
        <w:t xml:space="preserve">określa prawa i obowiązki obu Stron oraz warunki, na których studenci </w:t>
      </w:r>
      <w:r w:rsidR="00B0621E">
        <w:t>UEW</w:t>
      </w:r>
      <w:r w:rsidR="000D5311">
        <w:t xml:space="preserve"> oraz …………………. </w:t>
      </w:r>
      <w:r>
        <w:t>mogą, po zrealizowaniu PPD i spełnieniu wszystkich wymogów dotyczących ukończenia studiów w obu uczelniach, uzyskać tytuły zawodowe i dyplomy obu uczelni</w:t>
      </w:r>
      <w:r w:rsidR="00A94EF1">
        <w:t xml:space="preserve"> na porównywalnych poziomach</w:t>
      </w:r>
      <w:r>
        <w:t>.</w:t>
      </w:r>
    </w:p>
    <w:p w14:paraId="3CB55B15" w14:textId="72F6E521" w:rsidR="004E6FF4" w:rsidRPr="00A94EF1" w:rsidRDefault="004E6FF4" w:rsidP="004E4B01">
      <w:pPr>
        <w:spacing w:line="240" w:lineRule="auto"/>
        <w:jc w:val="both"/>
      </w:pPr>
      <w:r>
        <w:t>2.2.</w:t>
      </w:r>
      <w:r w:rsidR="005B59AB">
        <w:t xml:space="preserve"> </w:t>
      </w:r>
      <w:r>
        <w:t>Obie Strony wyrażają zgodę na przyjęcie następujących ogólnych form współpracy i ogólnych wymagań dla wszystkich studentów biorących udział w PPD realizowanym w ramach niniejsze</w:t>
      </w:r>
      <w:r w:rsidR="0005454B">
        <w:t>go</w:t>
      </w:r>
      <w:r>
        <w:t xml:space="preserve"> </w:t>
      </w:r>
      <w:r w:rsidR="0005454B">
        <w:t>Porozumienia</w:t>
      </w:r>
      <w:r>
        <w:t xml:space="preserve">. </w:t>
      </w:r>
    </w:p>
    <w:p w14:paraId="0968814F" w14:textId="36CB2E5C" w:rsidR="00775E06" w:rsidRPr="00A94EF1" w:rsidRDefault="00775E06" w:rsidP="004E4B01">
      <w:pPr>
        <w:spacing w:line="240" w:lineRule="auto"/>
        <w:jc w:val="both"/>
      </w:pPr>
      <w:r>
        <w:t xml:space="preserve">2.3. </w:t>
      </w:r>
      <w:r w:rsidR="009F40A4">
        <w:t xml:space="preserve">Sprawy nieuregulowane niniejszym Porozumieniem, w szczególności: tryb i warunki rekrutacji do PPD, </w:t>
      </w:r>
      <w:r w:rsidR="004558EE">
        <w:t xml:space="preserve">liczba studentów uczestniczących w programie, </w:t>
      </w:r>
      <w:r w:rsidR="009F40A4">
        <w:t xml:space="preserve">długość pobytu w danej uczelni, opłaty za kształcenie i dodatkowe usługi edukacyjne, warunki ubiegania się o stypendia, programy studiów, zasady uznawania ocen, procedury </w:t>
      </w:r>
      <w:r w:rsidR="007A7B93">
        <w:t xml:space="preserve">przygotowania </w:t>
      </w:r>
      <w:r w:rsidR="00714713">
        <w:t>i</w:t>
      </w:r>
      <w:r w:rsidR="007A7B93">
        <w:t xml:space="preserve"> obrony pracy </w:t>
      </w:r>
      <w:r w:rsidR="00714713">
        <w:t>dyplomowej</w:t>
      </w:r>
      <w:r w:rsidR="007A7B93">
        <w:t xml:space="preserve"> będą ustalone </w:t>
      </w:r>
      <w:r w:rsidR="007A7B93">
        <w:lastRenderedPageBreak/>
        <w:t>pomiędzy Stronami w osobnej umowie</w:t>
      </w:r>
      <w:r w:rsidR="00620627">
        <w:t>,</w:t>
      </w:r>
      <w:r w:rsidR="007A7B93">
        <w:t xml:space="preserve"> obowiązującej na dany cykl kształcenia</w:t>
      </w:r>
      <w:r w:rsidR="00620627">
        <w:t>,</w:t>
      </w:r>
      <w:r w:rsidR="005B59AB">
        <w:t xml:space="preserve"> na podstawie zasad obowiązujących </w:t>
      </w:r>
      <w:r w:rsidR="00D82CEA">
        <w:t>w</w:t>
      </w:r>
      <w:r w:rsidR="005B59AB">
        <w:t xml:space="preserve"> obu Uczelniach</w:t>
      </w:r>
      <w:r w:rsidR="007A7B93">
        <w:t>.</w:t>
      </w:r>
    </w:p>
    <w:p w14:paraId="4292AC52" w14:textId="77777777" w:rsidR="00F15A00" w:rsidRPr="00A94EF1" w:rsidRDefault="00F15A00" w:rsidP="004E4B01">
      <w:pPr>
        <w:spacing w:line="240" w:lineRule="auto"/>
        <w:jc w:val="both"/>
        <w:rPr>
          <w:b/>
        </w:rPr>
      </w:pPr>
    </w:p>
    <w:p w14:paraId="0FE98CC0" w14:textId="0CEAECC9" w:rsidR="004E6FF4" w:rsidRPr="00A94EF1" w:rsidRDefault="004E6FF4" w:rsidP="0BD2ACB7">
      <w:pPr>
        <w:spacing w:line="240" w:lineRule="auto"/>
        <w:jc w:val="both"/>
        <w:rPr>
          <w:b/>
          <w:bCs/>
        </w:rPr>
      </w:pPr>
      <w:r w:rsidRPr="0BD2ACB7">
        <w:rPr>
          <w:b/>
          <w:bCs/>
        </w:rPr>
        <w:t>Artykuł 3 – Zakres PPD</w:t>
      </w:r>
    </w:p>
    <w:p w14:paraId="0DC955C1" w14:textId="71BC69D1" w:rsidR="004E6FF4" w:rsidRPr="0041119D" w:rsidRDefault="004E6FF4" w:rsidP="000D5311">
      <w:pPr>
        <w:jc w:val="both"/>
      </w:pPr>
      <w:r>
        <w:t xml:space="preserve">3.1. Studenci biorący udział w PPD będą realizować program studiów na obu uczelniach: uczelni macierzystej, w której student rozpocznie naukę oraz w uczelni przyjmującej. Dorobek studenta zrealizowany w obu uczelniach zostanie wzajemnie uznany </w:t>
      </w:r>
      <w:r w:rsidR="004558EE">
        <w:t>na zasadach określonych w osobnej umowie</w:t>
      </w:r>
      <w:r>
        <w:t>.</w:t>
      </w:r>
    </w:p>
    <w:p w14:paraId="7FEB82D5" w14:textId="5186BE15" w:rsidR="004E6FF4" w:rsidRPr="00A94EF1" w:rsidRDefault="004E6FF4" w:rsidP="000D5311">
      <w:pPr>
        <w:jc w:val="both"/>
      </w:pPr>
      <w:r>
        <w:t xml:space="preserve">3.2. Uzyskanie </w:t>
      </w:r>
      <w:r w:rsidR="00714713">
        <w:t xml:space="preserve">określonego </w:t>
      </w:r>
      <w:r>
        <w:t xml:space="preserve">tytułu zawodowego każdej z uczelni wymaga zdobycia </w:t>
      </w:r>
      <w:r w:rsidR="00714713">
        <w:t xml:space="preserve">określonej liczby </w:t>
      </w:r>
      <w:r>
        <w:t xml:space="preserve">punktów ECTS, </w:t>
      </w:r>
      <w:r w:rsidR="004558EE">
        <w:t xml:space="preserve">w tym </w:t>
      </w:r>
      <w:r>
        <w:t>m.in. za pracę dyplomową</w:t>
      </w:r>
      <w:r w:rsidR="00714713">
        <w:t xml:space="preserve">, pozytywnej oceny z dwóch recenzji pracy dyplomowej oraz pozytywnej oceny z egzaminu dyplomowego. </w:t>
      </w:r>
      <w:r>
        <w:t xml:space="preserve"> </w:t>
      </w:r>
    </w:p>
    <w:p w14:paraId="09072EA7" w14:textId="0D111A27" w:rsidR="000D5311" w:rsidRPr="00A94EF1" w:rsidRDefault="004E6FF4" w:rsidP="000D5311">
      <w:pPr>
        <w:jc w:val="both"/>
      </w:pPr>
      <w:r>
        <w:t xml:space="preserve">3.3. Koordynatorzy </w:t>
      </w:r>
      <w:r w:rsidR="00935F45">
        <w:t xml:space="preserve">PPD </w:t>
      </w:r>
      <w:r>
        <w:t xml:space="preserve">z obu uczelni określą w odrębnej umowie </w:t>
      </w:r>
      <w:r w:rsidR="004558EE">
        <w:t>program studiów PPD</w:t>
      </w:r>
      <w:r w:rsidR="00935F45">
        <w:t xml:space="preserve"> obowiązujący</w:t>
      </w:r>
      <w:r>
        <w:t xml:space="preserve"> wszystkich studentów uczestniczących w PPD. </w:t>
      </w:r>
    </w:p>
    <w:p w14:paraId="73956726" w14:textId="2BBE4D59" w:rsidR="004E6FF4" w:rsidRPr="00A94EF1" w:rsidRDefault="004E6FF4" w:rsidP="000D5311">
      <w:pPr>
        <w:jc w:val="both"/>
      </w:pPr>
      <w:r>
        <w:t>3.4. Uczestnicy PPD zobowiązani są zrealizować co najmniej …. semestry w uczelni macierzystej. W celu uzyskania efektów uczenia się określonych dla danego kierunku studiów</w:t>
      </w:r>
      <w:r w:rsidR="00620627">
        <w:t>,</w:t>
      </w:r>
      <w:r>
        <w:t xml:space="preserve"> okres studiów w ramach PPD może zostać przedłużony. </w:t>
      </w:r>
    </w:p>
    <w:p w14:paraId="247C7647" w14:textId="2AEF9CC0" w:rsidR="00883B4C" w:rsidRPr="00A94EF1" w:rsidRDefault="00883B4C" w:rsidP="0BD2ACB7">
      <w:pPr>
        <w:jc w:val="both"/>
      </w:pPr>
      <w:r w:rsidRPr="00A94EF1">
        <w:t>3.5. Uczestnicy PPD zobowiązani są do napisania pracy dyplomowej pod kierunkiem promotora z UEW</w:t>
      </w:r>
      <w:r w:rsidR="005B59AB">
        <w:t xml:space="preserve"> zgodnie z obowiązującymi </w:t>
      </w:r>
      <w:r w:rsidR="00D82CEA">
        <w:t>w</w:t>
      </w:r>
      <w:r w:rsidR="005B59AB">
        <w:t xml:space="preserve"> UEW zasadami</w:t>
      </w:r>
      <w:r w:rsidRPr="00A94EF1">
        <w:t xml:space="preserve">. </w:t>
      </w:r>
    </w:p>
    <w:p w14:paraId="6E22E8A1" w14:textId="1026DBB8" w:rsidR="00883B4C" w:rsidRPr="004558EE" w:rsidRDefault="00883B4C" w:rsidP="00883B4C">
      <w:pPr>
        <w:jc w:val="both"/>
      </w:pPr>
      <w:r>
        <w:t xml:space="preserve">3.6. </w:t>
      </w:r>
      <w:r w:rsidR="00935F45">
        <w:t>Egzamin dyplomowy</w:t>
      </w:r>
      <w:r>
        <w:t xml:space="preserve"> może odbyć się w formie zdalnej. </w:t>
      </w:r>
    </w:p>
    <w:p w14:paraId="01B90B89" w14:textId="15B6C62B" w:rsidR="00883B4C" w:rsidRPr="004558EE" w:rsidRDefault="00883B4C" w:rsidP="00883B4C">
      <w:pPr>
        <w:jc w:val="both"/>
      </w:pPr>
      <w:r>
        <w:t>3.7 Ocena na dyplomie ukończenia studiów UEW będzie ustalana zgodnie z obowiązującym w UEW Uczelnianym Regulaminem Studiów.</w:t>
      </w:r>
    </w:p>
    <w:p w14:paraId="32FC4676" w14:textId="409CECB5" w:rsidR="00883B4C" w:rsidRPr="004558EE" w:rsidRDefault="00883B4C" w:rsidP="00883B4C">
      <w:pPr>
        <w:jc w:val="both"/>
      </w:pPr>
      <w:r>
        <w:t>3.8 Wzór dyplomu ukończenia studiów UEW jest zgodny z przepisami prawa krajowego i przyjętymi w UEW regulacjami. Informacja o uczestnictwie w PPD</w:t>
      </w:r>
      <w:r w:rsidR="00F671BD">
        <w:t xml:space="preserve"> </w:t>
      </w:r>
      <w:r>
        <w:t>będzie umieszczana w suplemencie do dyplomu.</w:t>
      </w:r>
    </w:p>
    <w:p w14:paraId="1D8E4833" w14:textId="707ADE25" w:rsidR="004E6FF4" w:rsidRPr="004558EE" w:rsidRDefault="004558EE" w:rsidP="00883B4C">
      <w:pPr>
        <w:jc w:val="both"/>
      </w:pPr>
      <w:r>
        <w:t>3.</w:t>
      </w:r>
      <w:r w:rsidR="00883B4C">
        <w:t>9</w:t>
      </w:r>
      <w:r w:rsidR="004E6FF4">
        <w:t xml:space="preserve">. </w:t>
      </w:r>
      <w:r>
        <w:t xml:space="preserve">Językiem używanym w komunikacji między Stronami </w:t>
      </w:r>
      <w:r w:rsidR="004E6FF4">
        <w:t>jest język angielski.</w:t>
      </w:r>
      <w:r>
        <w:t xml:space="preserve"> Kształcenie w uczelni przyjmującej prowadzone będzie w języku wykładowym kierunku, którego dotyczy program PPD. </w:t>
      </w:r>
    </w:p>
    <w:p w14:paraId="76747BBB" w14:textId="77777777" w:rsidR="004E6FF4" w:rsidRPr="004558EE" w:rsidRDefault="004E6FF4" w:rsidP="00F117F0">
      <w:pPr>
        <w:spacing w:line="240" w:lineRule="auto"/>
        <w:jc w:val="both"/>
        <w:rPr>
          <w:b/>
        </w:rPr>
      </w:pPr>
    </w:p>
    <w:p w14:paraId="6DBB9F67" w14:textId="2F13E874" w:rsidR="004E6FF4" w:rsidRPr="004558EE" w:rsidRDefault="004E6FF4" w:rsidP="47F1D785">
      <w:pPr>
        <w:spacing w:line="240" w:lineRule="auto"/>
        <w:jc w:val="both"/>
        <w:rPr>
          <w:b/>
          <w:bCs/>
        </w:rPr>
      </w:pPr>
      <w:r w:rsidRPr="47F1D785">
        <w:rPr>
          <w:b/>
          <w:bCs/>
        </w:rPr>
        <w:t>Artykuł 4 – Rekrutacja studentów do Programu Podwójnego Dyplomu</w:t>
      </w:r>
    </w:p>
    <w:p w14:paraId="51DF36F7" w14:textId="20A0853D" w:rsidR="004E6FF4" w:rsidRPr="0041119D" w:rsidRDefault="004E6FF4" w:rsidP="000D5311">
      <w:pPr>
        <w:jc w:val="both"/>
      </w:pPr>
      <w:r>
        <w:t>4.1.</w:t>
      </w:r>
      <w:r w:rsidR="005E79D5">
        <w:t xml:space="preserve"> </w:t>
      </w:r>
      <w:r>
        <w:t>Rekrutacja studentów do PPD</w:t>
      </w:r>
      <w:r w:rsidR="00F671BD">
        <w:t xml:space="preserve"> </w:t>
      </w:r>
      <w:r>
        <w:t>będzie prowadzona zgodnie</w:t>
      </w:r>
      <w:r w:rsidR="00A91BAA">
        <w:t xml:space="preserve"> </w:t>
      </w:r>
      <w:r>
        <w:t>z następującymi zasadami:</w:t>
      </w:r>
    </w:p>
    <w:p w14:paraId="7B4C8801" w14:textId="133A46BE" w:rsidR="004E6FF4" w:rsidRPr="004558EE" w:rsidRDefault="005E79D5" w:rsidP="008C0B46">
      <w:pPr>
        <w:pStyle w:val="Akapitzlist"/>
        <w:numPr>
          <w:ilvl w:val="0"/>
          <w:numId w:val="1"/>
        </w:numPr>
        <w:jc w:val="both"/>
      </w:pPr>
      <w:r>
        <w:t>S</w:t>
      </w:r>
      <w:r w:rsidR="00A91BAA">
        <w:t xml:space="preserve">trony </w:t>
      </w:r>
      <w:r w:rsidR="004E6FF4">
        <w:t>ustalą procedurę rekrutacji, w tym terminy rekrutacji oraz kryteria doboru kandydatów w odrębnej umowie</w:t>
      </w:r>
      <w:r>
        <w:t>,</w:t>
      </w:r>
      <w:r w:rsidR="004E6FF4">
        <w:t xml:space="preserve"> </w:t>
      </w:r>
    </w:p>
    <w:p w14:paraId="420A8C3E" w14:textId="71E8C5AE" w:rsidR="004E6FF4" w:rsidRPr="004558EE" w:rsidRDefault="00A91BAA" w:rsidP="008C0B46">
      <w:pPr>
        <w:pStyle w:val="Akapitzlist"/>
        <w:numPr>
          <w:ilvl w:val="0"/>
          <w:numId w:val="1"/>
        </w:numPr>
        <w:jc w:val="both"/>
      </w:pPr>
      <w:r>
        <w:t xml:space="preserve">studenci </w:t>
      </w:r>
      <w:r w:rsidR="004E6FF4">
        <w:t xml:space="preserve">muszą spełnić warunki i kryteria rekrutacji na studia </w:t>
      </w:r>
      <w:r>
        <w:t xml:space="preserve">na danym poziomie </w:t>
      </w:r>
      <w:r w:rsidR="004E6FF4">
        <w:t>obowiązujące na obu uczelniach, a także kryteria rekrutacji do PPD oraz</w:t>
      </w:r>
      <w:r>
        <w:t xml:space="preserve"> inne </w:t>
      </w:r>
      <w:r w:rsidR="004E6FF4">
        <w:t>warunk</w:t>
      </w:r>
      <w:r>
        <w:t>i</w:t>
      </w:r>
      <w:r w:rsidR="004E6FF4">
        <w:t xml:space="preserve"> niniejsze</w:t>
      </w:r>
      <w:r w:rsidR="0005454B">
        <w:t>go</w:t>
      </w:r>
      <w:r w:rsidR="004E6FF4">
        <w:t xml:space="preserve"> </w:t>
      </w:r>
      <w:r w:rsidR="0005454B">
        <w:t>Porozumienia</w:t>
      </w:r>
      <w:r w:rsidR="005E79D5">
        <w:t>,</w:t>
      </w:r>
      <w:r w:rsidR="004E6FF4">
        <w:t xml:space="preserve"> </w:t>
      </w:r>
    </w:p>
    <w:p w14:paraId="29B3065C" w14:textId="098805EE" w:rsidR="004E6FF4" w:rsidRPr="008C0B46" w:rsidRDefault="00A91BAA" w:rsidP="008C0B46">
      <w:pPr>
        <w:pStyle w:val="Akapitzlist"/>
        <w:numPr>
          <w:ilvl w:val="0"/>
          <w:numId w:val="1"/>
        </w:numPr>
        <w:jc w:val="both"/>
      </w:pPr>
      <w:r>
        <w:t xml:space="preserve">studenci </w:t>
      </w:r>
      <w:r w:rsidR="000D5311">
        <w:t>muszą posiadać dobrą</w:t>
      </w:r>
      <w:r w:rsidR="004E6FF4">
        <w:t xml:space="preserve"> znajomość języka </w:t>
      </w:r>
      <w:r w:rsidR="00D940D2">
        <w:t xml:space="preserve">wykładowego </w:t>
      </w:r>
      <w:r w:rsidR="004558EE">
        <w:t>kierunku, którego dotyczy program PPD</w:t>
      </w:r>
      <w:r w:rsidR="004E6FF4">
        <w:t>, udokumentowaną oficjalnym wymaganym certyfikatem językowym. Z posiadania certyfikatu zwolnione są osoby, które ukończyły kształcenie co najmniej na poziomie szkoły średniej w języku wykładowym kierunku, którego dotyczy program PPD</w:t>
      </w:r>
      <w:r w:rsidR="005E79D5">
        <w:t>,</w:t>
      </w:r>
      <w:r w:rsidR="004E6FF4">
        <w:t xml:space="preserve"> </w:t>
      </w:r>
    </w:p>
    <w:p w14:paraId="5407B71C" w14:textId="5C4A7D24" w:rsidR="004E6FF4" w:rsidRPr="00A94EF1" w:rsidRDefault="00A91BAA" w:rsidP="008C0B46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kwalifikacja </w:t>
      </w:r>
      <w:r w:rsidR="004E6FF4">
        <w:t xml:space="preserve">studentów dokonywana jest wspólnie przez obie Strony. Uczelnia macierzysta jest odpowiedzialna za przekazanie </w:t>
      </w:r>
      <w:r>
        <w:t xml:space="preserve">uczelni </w:t>
      </w:r>
      <w:r w:rsidR="004E6FF4">
        <w:t xml:space="preserve">przyjmującej listy kandydatów, którzy spełnili wymagania rekrutacyjne. Ostateczna decyzja zostanie podjęta przez </w:t>
      </w:r>
      <w:r>
        <w:t xml:space="preserve">uczelnię </w:t>
      </w:r>
      <w:r w:rsidR="004E6FF4">
        <w:t>przyjmującą.</w:t>
      </w:r>
    </w:p>
    <w:p w14:paraId="1992C58E" w14:textId="05738ED4" w:rsidR="004E6FF4" w:rsidRDefault="004E6FF4" w:rsidP="0BD2ACB7">
      <w:pPr>
        <w:spacing w:line="240" w:lineRule="auto"/>
        <w:jc w:val="both"/>
      </w:pPr>
      <w:r>
        <w:t xml:space="preserve">4.2. Strony ustalają, że limit uczestników PPD w danym roku akademickim nie będzie przekraczać w przypadku UEW …. osób i w przypadku uczelni ….. </w:t>
      </w:r>
      <w:r w:rsidR="005E79D5">
        <w:t xml:space="preserve">- </w:t>
      </w:r>
      <w:r>
        <w:t xml:space="preserve">….. osób. </w:t>
      </w:r>
    </w:p>
    <w:p w14:paraId="611C8B11" w14:textId="3EF39A2B" w:rsidR="47F1D785" w:rsidRDefault="47F1D785" w:rsidP="47F1D785">
      <w:pPr>
        <w:jc w:val="both"/>
        <w:rPr>
          <w:rFonts w:ascii="Calibri" w:eastAsia="Calibri" w:hAnsi="Calibri" w:cs="Calibri"/>
        </w:rPr>
      </w:pPr>
      <w:r>
        <w:t>4.3. Program studiów</w:t>
      </w:r>
      <w:r w:rsidR="00D82CEA">
        <w:t xml:space="preserve"> PPD</w:t>
      </w:r>
      <w:r>
        <w:t xml:space="preserve"> ustalany jest przed rozpoczęciem rekrutacji do PPD. </w:t>
      </w:r>
    </w:p>
    <w:p w14:paraId="68827F9E" w14:textId="77777777" w:rsidR="004E6FF4" w:rsidRPr="00A94EF1" w:rsidRDefault="004E6FF4" w:rsidP="00F15A00">
      <w:pPr>
        <w:spacing w:line="240" w:lineRule="auto"/>
        <w:jc w:val="both"/>
      </w:pPr>
    </w:p>
    <w:p w14:paraId="7166ADAE" w14:textId="0F50FF5E" w:rsidR="004E6FF4" w:rsidRPr="008C0B46" w:rsidRDefault="004E6FF4" w:rsidP="47F1D785">
      <w:pPr>
        <w:spacing w:line="240" w:lineRule="auto"/>
        <w:jc w:val="both"/>
        <w:rPr>
          <w:b/>
          <w:bCs/>
        </w:rPr>
      </w:pPr>
      <w:r w:rsidRPr="47F1D785">
        <w:rPr>
          <w:b/>
          <w:bCs/>
        </w:rPr>
        <w:t>Artykuł 5 – Prawa i obowiązki studentów</w:t>
      </w:r>
    </w:p>
    <w:p w14:paraId="41B5B5E3" w14:textId="5078DE9C" w:rsidR="004E6FF4" w:rsidRPr="00A94EF1" w:rsidRDefault="004E6FF4" w:rsidP="47F1D785">
      <w:pPr>
        <w:spacing w:line="240" w:lineRule="auto"/>
        <w:jc w:val="both"/>
      </w:pPr>
      <w:r>
        <w:t>5.1. Prawa i obowiązki studentów odbywających kształcenie w ramach PPD określają przepisy obowiązujące w każdej z uczelni: w przypadku UEW – Uczelniany Regulamin Studiów, a w przypadku …. - …..</w:t>
      </w:r>
    </w:p>
    <w:p w14:paraId="0B21F1E3" w14:textId="08F20322" w:rsidR="004E6FF4" w:rsidRPr="00A94EF1" w:rsidRDefault="004E6FF4" w:rsidP="47F1D785">
      <w:pPr>
        <w:spacing w:line="240" w:lineRule="auto"/>
        <w:jc w:val="both"/>
      </w:pPr>
      <w:r>
        <w:t>5.2. Studenci uczestniczący w PPD</w:t>
      </w:r>
      <w:r w:rsidR="00F671BD">
        <w:t xml:space="preserve"> </w:t>
      </w:r>
      <w:r>
        <w:t xml:space="preserve">realizowanym w ramach </w:t>
      </w:r>
      <w:r w:rsidR="0005454B">
        <w:t>niniejszego Porozumienia są studentami obu uczelni</w:t>
      </w:r>
      <w:r>
        <w:t xml:space="preserve">. </w:t>
      </w:r>
    </w:p>
    <w:p w14:paraId="304946BD" w14:textId="3DB419CB" w:rsidR="004E6FF4" w:rsidRPr="004558EE" w:rsidRDefault="004E6FF4" w:rsidP="000D5311">
      <w:pPr>
        <w:jc w:val="both"/>
      </w:pPr>
      <w:r>
        <w:t>5.3. S</w:t>
      </w:r>
      <w:r w:rsidR="00A91BAA">
        <w:t xml:space="preserve">tudent zobowiązany jest </w:t>
      </w:r>
      <w:r>
        <w:t>posiadać ubezpieczenie zdrowotne i podróży na cały okres pobytu w</w:t>
      </w:r>
      <w:r w:rsidR="00963BCE">
        <w:t xml:space="preserve"> kraju</w:t>
      </w:r>
      <w:r>
        <w:t xml:space="preserve"> </w:t>
      </w:r>
      <w:r w:rsidR="00963BCE">
        <w:t xml:space="preserve">uczelni </w:t>
      </w:r>
      <w:r>
        <w:t>przyjmującej.</w:t>
      </w:r>
    </w:p>
    <w:p w14:paraId="062BA01F" w14:textId="4EDF90AA" w:rsidR="004E6FF4" w:rsidRPr="008C0B46" w:rsidRDefault="004E6FF4" w:rsidP="00F117F0">
      <w:pPr>
        <w:spacing w:line="240" w:lineRule="auto"/>
        <w:jc w:val="both"/>
      </w:pPr>
      <w:r>
        <w:t xml:space="preserve">5.4. Podczas </w:t>
      </w:r>
      <w:r w:rsidR="005D20F9">
        <w:t xml:space="preserve">okresu </w:t>
      </w:r>
      <w:r>
        <w:t>mobilności studenci będą odpowiedzialni za pokrycie kosztów podróży do kraju goszczącego i kosztów utrzymania w czasie ich pobytu, w tym: kosztów zakwaterowania, zakupu podręczników, sprzętu, materiałów, nauki języka przed rozpoczęciem zajęć (w razie potrzeby), opłaty za samorząd studencki (jeśli dotyczy) oraz innych wydatków osobistych wynikających z wymiany.</w:t>
      </w:r>
    </w:p>
    <w:p w14:paraId="064BC4A9" w14:textId="666958B5" w:rsidR="47F1D785" w:rsidRDefault="47F1D785" w:rsidP="47F1D785">
      <w:pPr>
        <w:jc w:val="both"/>
      </w:pPr>
      <w:r>
        <w:t xml:space="preserve">5.5. Strony Porozumienia ustalą warunki i wysokość opłat za kształcenie i dodatkowe usługi edukacyjne w odrębnej umowie.  </w:t>
      </w:r>
    </w:p>
    <w:p w14:paraId="1160A5DF" w14:textId="1E7FCC88" w:rsidR="004E6FF4" w:rsidRDefault="004E6FF4" w:rsidP="47F1D785">
      <w:pPr>
        <w:jc w:val="both"/>
      </w:pPr>
      <w:r>
        <w:t xml:space="preserve">5.6. Studenci biorący udział w PPD będą </w:t>
      </w:r>
      <w:r w:rsidR="00963BCE">
        <w:t xml:space="preserve">zobowiązani </w:t>
      </w:r>
      <w:r>
        <w:t xml:space="preserve">do udziału w programach wprowadzających (np. </w:t>
      </w:r>
      <w:r w:rsidR="00616955">
        <w:t>Adoptation Days</w:t>
      </w:r>
      <w:r>
        <w:t>) organizowanych dla studentów w uczelni przyjmującej.</w:t>
      </w:r>
    </w:p>
    <w:p w14:paraId="6225A152" w14:textId="525E2C88" w:rsidR="47F1D785" w:rsidRDefault="47F1D785" w:rsidP="47F1D785">
      <w:pPr>
        <w:spacing w:line="240" w:lineRule="auto"/>
        <w:jc w:val="both"/>
        <w:rPr>
          <w:b/>
          <w:bCs/>
        </w:rPr>
      </w:pPr>
    </w:p>
    <w:p w14:paraId="7342612C" w14:textId="75755ECB" w:rsidR="004E6FF4" w:rsidRPr="008C0B46" w:rsidRDefault="004E6FF4" w:rsidP="47F1D785">
      <w:pPr>
        <w:spacing w:line="240" w:lineRule="auto"/>
        <w:jc w:val="both"/>
        <w:rPr>
          <w:b/>
          <w:bCs/>
        </w:rPr>
      </w:pPr>
      <w:r w:rsidRPr="47F1D785">
        <w:rPr>
          <w:b/>
          <w:bCs/>
        </w:rPr>
        <w:t xml:space="preserve">Artykuł 6 – Prawa i obowiązki Stron </w:t>
      </w:r>
      <w:r w:rsidR="0005454B" w:rsidRPr="47F1D785">
        <w:rPr>
          <w:b/>
          <w:bCs/>
        </w:rPr>
        <w:t>Porozumienia</w:t>
      </w:r>
    </w:p>
    <w:p w14:paraId="5228775C" w14:textId="09927DD1" w:rsidR="004E6FF4" w:rsidRPr="00A94EF1" w:rsidRDefault="004E6FF4" w:rsidP="000D5311">
      <w:pPr>
        <w:jc w:val="both"/>
      </w:pPr>
      <w:r>
        <w:t xml:space="preserve">6.1. Właściwe jednostki w obu uczelniach mają prawo wymagać od studentów przyjeżdżających przestrzegania przepisów obowiązujących w </w:t>
      </w:r>
      <w:r w:rsidR="00963BCE">
        <w:t xml:space="preserve">uczelni </w:t>
      </w:r>
      <w:r>
        <w:t xml:space="preserve">przyjmującej i zastrzegają sobie prawo do wydalenia studentów do uczelni macierzystej w razie nieprzestrzegania przez nich przepisów </w:t>
      </w:r>
      <w:r w:rsidR="00963BCE">
        <w:t xml:space="preserve">uczelni </w:t>
      </w:r>
      <w:r>
        <w:t>przyjmującej.</w:t>
      </w:r>
    </w:p>
    <w:p w14:paraId="69A8C77F" w14:textId="77777777" w:rsidR="0027570F" w:rsidRDefault="0027570F" w:rsidP="00F15A00">
      <w:pPr>
        <w:spacing w:line="240" w:lineRule="auto"/>
        <w:jc w:val="both"/>
        <w:rPr>
          <w:b/>
        </w:rPr>
      </w:pPr>
    </w:p>
    <w:p w14:paraId="7A2B1921" w14:textId="314BF7F5" w:rsidR="004E6FF4" w:rsidRPr="00A94EF1" w:rsidRDefault="004C11BA" w:rsidP="0BD2ACB7">
      <w:pPr>
        <w:spacing w:line="240" w:lineRule="auto"/>
        <w:jc w:val="both"/>
        <w:rPr>
          <w:b/>
          <w:bCs/>
        </w:rPr>
      </w:pPr>
      <w:r w:rsidRPr="0BD2ACB7">
        <w:rPr>
          <w:b/>
          <w:bCs/>
        </w:rPr>
        <w:t>Artykuł 7 – Reprezentanci</w:t>
      </w:r>
      <w:r w:rsidR="00BF0AFB" w:rsidRPr="0BD2ACB7">
        <w:rPr>
          <w:b/>
          <w:bCs/>
        </w:rPr>
        <w:t xml:space="preserve"> a</w:t>
      </w:r>
      <w:r w:rsidR="004E6FF4" w:rsidRPr="0BD2ACB7">
        <w:rPr>
          <w:b/>
          <w:bCs/>
        </w:rPr>
        <w:t>kademiccy i administracyjni</w:t>
      </w:r>
    </w:p>
    <w:p w14:paraId="626FEFBC" w14:textId="6A3B76BC" w:rsidR="004E6FF4" w:rsidRPr="0027570F" w:rsidRDefault="004E6FF4" w:rsidP="00F15A00">
      <w:pPr>
        <w:spacing w:line="240" w:lineRule="auto"/>
        <w:jc w:val="both"/>
      </w:pPr>
      <w:r>
        <w:t>7.1.</w:t>
      </w:r>
      <w:r w:rsidR="00B568E1">
        <w:t xml:space="preserve"> </w:t>
      </w:r>
      <w:r>
        <w:t xml:space="preserve">Strony wyznaczą dla PPD Koordynatorów. Koordynatorzy PPD są odpowiedzialni za </w:t>
      </w:r>
      <w:r w:rsidR="0052666A">
        <w:t xml:space="preserve">uzgodnienie treści umowy, </w:t>
      </w:r>
      <w:r>
        <w:t xml:space="preserve">koordynację dalszych działań PPD w uczelni oraz za zapewnienie, że jest on realizowany zgodnie z </w:t>
      </w:r>
      <w:r w:rsidR="0005454B">
        <w:t>niniejszym Porozumieniem</w:t>
      </w:r>
      <w:r w:rsidR="0027570F">
        <w:t xml:space="preserve"> i umową stanowiącą integralną część Porozumienia</w:t>
      </w:r>
      <w:r>
        <w:t xml:space="preserve">. </w:t>
      </w:r>
    </w:p>
    <w:p w14:paraId="7B4CFD19" w14:textId="1D5CBB49" w:rsidR="004E6FF4" w:rsidRPr="00A94EF1" w:rsidRDefault="004E6FF4" w:rsidP="000D5311">
      <w:pPr>
        <w:jc w:val="both"/>
      </w:pPr>
      <w:r>
        <w:t>7.</w:t>
      </w:r>
      <w:r w:rsidR="00BF0AFB">
        <w:t>2.</w:t>
      </w:r>
      <w:r w:rsidR="00B568E1">
        <w:t xml:space="preserve"> </w:t>
      </w:r>
      <w:r w:rsidR="00BF0AFB">
        <w:t>Koordynatorzy</w:t>
      </w:r>
      <w:r>
        <w:t xml:space="preserve"> PPD (oraz właściwe jednostki w obu uczelniach) będą przez cały okres mobilności </w:t>
      </w:r>
      <w:r>
        <w:br/>
        <w:t xml:space="preserve">w kontakcie ze studentami i dopilnują, aby procedura uznania ich dorobku została właściwie </w:t>
      </w:r>
      <w:r>
        <w:lastRenderedPageBreak/>
        <w:t xml:space="preserve">dopełniona, a dokumentacja toku studiów (wraz z </w:t>
      </w:r>
      <w:r w:rsidR="00963BCE">
        <w:t>kartami okresowych osiągnięć studentów</w:t>
      </w:r>
      <w:r>
        <w:t>) przesłana do uczelni macierzystej.</w:t>
      </w:r>
    </w:p>
    <w:p w14:paraId="7CD9E004" w14:textId="6FEF157A" w:rsidR="47F1D785" w:rsidRDefault="47F1D785" w:rsidP="47F1D785">
      <w:pPr>
        <w:jc w:val="both"/>
        <w:rPr>
          <w:b/>
          <w:bCs/>
        </w:rPr>
      </w:pPr>
    </w:p>
    <w:p w14:paraId="5396A74F" w14:textId="44735353" w:rsidR="004E6FF4" w:rsidRPr="00A94EF1" w:rsidRDefault="004E6FF4" w:rsidP="0BD2ACB7">
      <w:pPr>
        <w:jc w:val="both"/>
        <w:rPr>
          <w:b/>
          <w:bCs/>
        </w:rPr>
      </w:pPr>
      <w:r w:rsidRPr="0BD2ACB7">
        <w:rPr>
          <w:b/>
          <w:bCs/>
        </w:rPr>
        <w:t>Artykuł 8 – Plan i przebieg studiów</w:t>
      </w:r>
    </w:p>
    <w:p w14:paraId="559D6C05" w14:textId="7ECD41AD" w:rsidR="004E6FF4" w:rsidRPr="00A94EF1" w:rsidRDefault="004E6FF4" w:rsidP="0BD2ACB7">
      <w:pPr>
        <w:jc w:val="both"/>
      </w:pPr>
      <w:r>
        <w:t>8.1.</w:t>
      </w:r>
      <w:r w:rsidR="00616955">
        <w:t xml:space="preserve"> </w:t>
      </w:r>
      <w:r>
        <w:t xml:space="preserve">Każdy student, pod nadzorem Koordynatora PPD, zaproponuje </w:t>
      </w:r>
      <w:r w:rsidR="00963BCE">
        <w:t xml:space="preserve">dwa </w:t>
      </w:r>
      <w:r>
        <w:t>indywidualn</w:t>
      </w:r>
      <w:r w:rsidR="00963BCE">
        <w:t>e</w:t>
      </w:r>
      <w:r>
        <w:t xml:space="preserve"> </w:t>
      </w:r>
      <w:r w:rsidR="004E4541">
        <w:t>program</w:t>
      </w:r>
      <w:r w:rsidR="00963BCE">
        <w:t>y</w:t>
      </w:r>
      <w:r w:rsidR="004E4541">
        <w:t xml:space="preserve"> </w:t>
      </w:r>
      <w:r>
        <w:t>studiów</w:t>
      </w:r>
      <w:r w:rsidR="004E4541">
        <w:t xml:space="preserve"> </w:t>
      </w:r>
      <w:r>
        <w:t>na cały okres trwania PPD</w:t>
      </w:r>
      <w:r w:rsidR="0BD2ACB7">
        <w:t xml:space="preserve"> </w:t>
      </w:r>
      <w:r w:rsidR="004E4541">
        <w:t>(dalej również jako IPS uczestnika PPD) -</w:t>
      </w:r>
      <w:r w:rsidR="00393964">
        <w:t xml:space="preserve"> jeden obowiązujący studenta w uczelni macierzystej, a drugi obowiązujący studenta w uczelni przyjmującej. </w:t>
      </w:r>
    </w:p>
    <w:p w14:paraId="7D6F4E2B" w14:textId="20F91B70" w:rsidR="004E6FF4" w:rsidRPr="00A94EF1" w:rsidRDefault="004E6FF4" w:rsidP="000D5311">
      <w:pPr>
        <w:jc w:val="both"/>
      </w:pPr>
      <w:r>
        <w:t xml:space="preserve">8.2. </w:t>
      </w:r>
      <w:r w:rsidR="004E4541">
        <w:t xml:space="preserve">IPS uczestnika PPD </w:t>
      </w:r>
      <w:r>
        <w:t xml:space="preserve">może zostać zmieniony </w:t>
      </w:r>
      <w:r w:rsidR="00963BCE">
        <w:t xml:space="preserve">przez studenta, a zmiana wymaga akceptacji </w:t>
      </w:r>
      <w:r w:rsidR="00D82CEA">
        <w:t>obu k</w:t>
      </w:r>
      <w:r>
        <w:t>oordynator</w:t>
      </w:r>
      <w:r w:rsidR="00D82CEA">
        <w:t>ów</w:t>
      </w:r>
      <w:r>
        <w:t xml:space="preserve"> PPD. </w:t>
      </w:r>
      <w:r w:rsidR="00393964">
        <w:t xml:space="preserve">Ostatecznego zatwierdzenia odpowiedniego dla danej uczelni IPS uczestnika PPD dokonuje w UEW - Dziekan ds. </w:t>
      </w:r>
      <w:r w:rsidR="00B568E1">
        <w:t>studenckich</w:t>
      </w:r>
      <w:r w:rsidR="00393964">
        <w:t>, a w …. - ....</w:t>
      </w:r>
    </w:p>
    <w:p w14:paraId="3216C1E8" w14:textId="46777AFF" w:rsidR="004E6FF4" w:rsidRPr="00A94EF1" w:rsidRDefault="0027570F" w:rsidP="00F15A00">
      <w:pPr>
        <w:spacing w:line="240" w:lineRule="auto"/>
        <w:jc w:val="both"/>
      </w:pPr>
      <w:r>
        <w:t>8.3</w:t>
      </w:r>
      <w:r w:rsidR="004E6FF4">
        <w:t>.</w:t>
      </w:r>
      <w:r w:rsidR="00616955">
        <w:t xml:space="preserve"> </w:t>
      </w:r>
      <w:r w:rsidR="004E6FF4">
        <w:t xml:space="preserve">W </w:t>
      </w:r>
      <w:r w:rsidR="00EA0E53">
        <w:t xml:space="preserve">UEW </w:t>
      </w:r>
      <w:r w:rsidR="004E6FF4">
        <w:t xml:space="preserve">i w ……………….. liczba punktów ECTS w programie wynosi </w:t>
      </w:r>
      <w:r w:rsidR="00393964">
        <w:t xml:space="preserve">…. </w:t>
      </w:r>
      <w:r w:rsidR="004E6FF4">
        <w:t>ECTS (</w:t>
      </w:r>
      <w:r w:rsidR="00393964">
        <w:t xml:space="preserve">…. </w:t>
      </w:r>
      <w:r w:rsidR="004E6FF4">
        <w:t xml:space="preserve">semestry). Studenci obu uczelni muszą zrealizować wszystkie wymagane efekty </w:t>
      </w:r>
      <w:r w:rsidR="00393964">
        <w:t xml:space="preserve">uczenia się </w:t>
      </w:r>
      <w:r w:rsidR="004E6FF4">
        <w:t>związane z ich kierunkiem w uczelni macierzystej i uczelni przyjmującej</w:t>
      </w:r>
      <w:r>
        <w:t>.</w:t>
      </w:r>
    </w:p>
    <w:p w14:paraId="2E19A58B" w14:textId="77777777" w:rsidR="004E6FF4" w:rsidRPr="00A94EF1" w:rsidRDefault="004E6FF4" w:rsidP="00F15A00">
      <w:pPr>
        <w:spacing w:line="240" w:lineRule="auto"/>
        <w:jc w:val="both"/>
        <w:rPr>
          <w:b/>
        </w:rPr>
      </w:pPr>
    </w:p>
    <w:p w14:paraId="28F08B2E" w14:textId="5A32E57A" w:rsidR="004E6FF4" w:rsidRPr="00A94EF1" w:rsidRDefault="004E6FF4" w:rsidP="00F15A00">
      <w:pPr>
        <w:spacing w:line="240" w:lineRule="auto"/>
        <w:jc w:val="both"/>
        <w:rPr>
          <w:b/>
        </w:rPr>
      </w:pPr>
      <w:r w:rsidRPr="00A94EF1">
        <w:rPr>
          <w:b/>
        </w:rPr>
        <w:t xml:space="preserve">Artykuł 9 – </w:t>
      </w:r>
      <w:r w:rsidR="003A0E3C" w:rsidRPr="00A94EF1">
        <w:rPr>
          <w:b/>
        </w:rPr>
        <w:t>Praca dyplomowa</w:t>
      </w:r>
    </w:p>
    <w:p w14:paraId="2F183AB4" w14:textId="3D2608AA" w:rsidR="004E6FF4" w:rsidRPr="00A94EF1" w:rsidRDefault="004E6FF4" w:rsidP="00F15A00">
      <w:pPr>
        <w:spacing w:line="240" w:lineRule="auto"/>
        <w:jc w:val="both"/>
      </w:pPr>
      <w:r>
        <w:t>9.1.</w:t>
      </w:r>
      <w:r w:rsidR="00616955">
        <w:t xml:space="preserve"> </w:t>
      </w:r>
      <w:r>
        <w:t xml:space="preserve">Proces dyplomowania odbywa się na zasadach obowiązujących w UEW i w ….. </w:t>
      </w:r>
    </w:p>
    <w:p w14:paraId="040D41BD" w14:textId="13A5DB37" w:rsidR="004E6FF4" w:rsidRPr="004558EE" w:rsidRDefault="004E6FF4" w:rsidP="00F15A00">
      <w:pPr>
        <w:spacing w:line="240" w:lineRule="auto"/>
        <w:jc w:val="both"/>
      </w:pPr>
      <w:r>
        <w:t>9.3.</w:t>
      </w:r>
      <w:r w:rsidR="00616955">
        <w:t xml:space="preserve"> </w:t>
      </w:r>
      <w:r w:rsidR="0027570F">
        <w:t>Praca dyplomowa pisana</w:t>
      </w:r>
      <w:r>
        <w:t xml:space="preserve"> jest w </w:t>
      </w:r>
      <w:r w:rsidR="00440BC7">
        <w:t>języku</w:t>
      </w:r>
      <w:r w:rsidR="003A0E3C">
        <w:t xml:space="preserve"> wykładowym</w:t>
      </w:r>
      <w:r>
        <w:t xml:space="preserve">, </w:t>
      </w:r>
      <w:r w:rsidR="00440BC7">
        <w:t xml:space="preserve">zgodnie z zasadami obowiązującymi </w:t>
      </w:r>
      <w:r w:rsidR="003A0E3C">
        <w:t>w obu uczelniach</w:t>
      </w:r>
      <w:r w:rsidR="00440BC7">
        <w:t>.</w:t>
      </w:r>
    </w:p>
    <w:p w14:paraId="0B9FAFA7" w14:textId="77777777" w:rsidR="004E6FF4" w:rsidRPr="008C0B46" w:rsidRDefault="004E6FF4" w:rsidP="00F15A00">
      <w:pPr>
        <w:spacing w:line="240" w:lineRule="auto"/>
        <w:jc w:val="both"/>
      </w:pPr>
    </w:p>
    <w:p w14:paraId="082251CB" w14:textId="5118FD59" w:rsidR="004E6FF4" w:rsidRPr="008C0B46" w:rsidRDefault="004E6FF4" w:rsidP="47F1D785">
      <w:pPr>
        <w:spacing w:line="240" w:lineRule="auto"/>
        <w:jc w:val="both"/>
        <w:rPr>
          <w:b/>
          <w:bCs/>
        </w:rPr>
      </w:pPr>
      <w:r w:rsidRPr="47F1D785">
        <w:rPr>
          <w:b/>
          <w:bCs/>
        </w:rPr>
        <w:t>Artykuł 10 – Uzyskanie</w:t>
      </w:r>
      <w:r w:rsidR="00BF0AFB" w:rsidRPr="47F1D785">
        <w:rPr>
          <w:b/>
          <w:bCs/>
        </w:rPr>
        <w:t xml:space="preserve"> dyplomów i t</w:t>
      </w:r>
      <w:r w:rsidRPr="47F1D785">
        <w:rPr>
          <w:b/>
          <w:bCs/>
        </w:rPr>
        <w:t>ytułów zawodowych</w:t>
      </w:r>
    </w:p>
    <w:p w14:paraId="27A88E19" w14:textId="56A0647D" w:rsidR="004E6FF4" w:rsidRPr="00A94EF1" w:rsidRDefault="004E6FF4" w:rsidP="00BF0AFB">
      <w:pPr>
        <w:jc w:val="both"/>
      </w:pPr>
      <w:r>
        <w:t>10.1.</w:t>
      </w:r>
      <w:r w:rsidR="00616955">
        <w:t xml:space="preserve"> </w:t>
      </w:r>
      <w:r>
        <w:t>Każda</w:t>
      </w:r>
      <w:r w:rsidR="00BF0AFB">
        <w:t xml:space="preserve"> z uczelni dokona </w:t>
      </w:r>
      <w:r w:rsidR="003A0E3C">
        <w:t>uznania efektów uczenia się zgodnie z uzgodnionym programem studiów PPD</w:t>
      </w:r>
      <w:r w:rsidR="00B964C0">
        <w:t xml:space="preserve">. </w:t>
      </w:r>
    </w:p>
    <w:p w14:paraId="08601526" w14:textId="1F08730F" w:rsidR="00F15A00" w:rsidRPr="00A94EF1" w:rsidRDefault="004E6FF4" w:rsidP="00F15A00">
      <w:pPr>
        <w:spacing w:line="240" w:lineRule="auto"/>
        <w:jc w:val="both"/>
      </w:pPr>
      <w:r>
        <w:t>10.2.</w:t>
      </w:r>
      <w:r w:rsidR="00616955">
        <w:t xml:space="preserve"> </w:t>
      </w:r>
      <w:r>
        <w:t xml:space="preserve">Studenci, którzy </w:t>
      </w:r>
      <w:r w:rsidR="00B964C0">
        <w:t xml:space="preserve">zaliczą wszystkie przedmioty z uzgodnionego przez obie uczenie programu studiów PPD, otrzymają pozytywną ocenę z recenzji pracy dyplomowej oraz pozytywną ocenę z egzaminu dyplomowego </w:t>
      </w:r>
      <w:r>
        <w:t>otrzymają dwa dyplomy</w:t>
      </w:r>
      <w:r w:rsidR="00B964C0">
        <w:t xml:space="preserve"> ukończenia studiów na określonym poziomie i kierunku</w:t>
      </w:r>
      <w:r>
        <w:t xml:space="preserve"> </w:t>
      </w:r>
      <w:r w:rsidR="00B964C0">
        <w:t>oraz</w:t>
      </w:r>
      <w:r>
        <w:t xml:space="preserve"> tytuły zawodowe, jeden przyznany przez uczelnię macierzystą i drugi przyznany przez uczelnię przyjmującą. </w:t>
      </w:r>
    </w:p>
    <w:p w14:paraId="691811E4" w14:textId="77777777" w:rsidR="00F15A00" w:rsidRPr="00A94EF1" w:rsidRDefault="00F15A00" w:rsidP="00F15A00">
      <w:pPr>
        <w:spacing w:line="240" w:lineRule="auto"/>
        <w:jc w:val="both"/>
        <w:rPr>
          <w:b/>
        </w:rPr>
      </w:pPr>
    </w:p>
    <w:p w14:paraId="09B15692" w14:textId="01E9232B" w:rsidR="004E6FF4" w:rsidRPr="00A94EF1" w:rsidRDefault="004E6FF4" w:rsidP="00F15A00">
      <w:pPr>
        <w:spacing w:line="240" w:lineRule="auto"/>
        <w:jc w:val="both"/>
        <w:rPr>
          <w:b/>
        </w:rPr>
      </w:pPr>
      <w:r w:rsidRPr="00A94EF1">
        <w:rPr>
          <w:b/>
        </w:rPr>
        <w:t>Artykuł 1</w:t>
      </w:r>
      <w:r w:rsidR="0027570F">
        <w:rPr>
          <w:b/>
        </w:rPr>
        <w:t>1</w:t>
      </w:r>
      <w:r w:rsidRPr="00A94EF1">
        <w:rPr>
          <w:b/>
        </w:rPr>
        <w:t xml:space="preserve"> – Gwarancja Jakości</w:t>
      </w:r>
    </w:p>
    <w:p w14:paraId="7352E279" w14:textId="11FE9CFF" w:rsidR="004E6FF4" w:rsidRPr="00A94EF1" w:rsidRDefault="004E6FF4" w:rsidP="00F15A00">
      <w:pPr>
        <w:spacing w:line="240" w:lineRule="auto"/>
        <w:jc w:val="both"/>
      </w:pPr>
      <w:r>
        <w:t xml:space="preserve">11.1 Strony będą stosować krajowe systemy ewaluacji w odniesieniu do </w:t>
      </w:r>
      <w:r w:rsidR="00B964C0">
        <w:t xml:space="preserve">przedmiotów </w:t>
      </w:r>
      <w:r>
        <w:t>i programów. Uwagi i propozycje ulepszeń będą omawiane</w:t>
      </w:r>
      <w:r w:rsidR="00BF0AFB">
        <w:t xml:space="preserve"> na corocznych spotkaniach </w:t>
      </w:r>
      <w:r>
        <w:t>uczelni, które zostaną zaplanowane po podpisaniu niniejsze</w:t>
      </w:r>
      <w:r w:rsidR="0005454B">
        <w:t>go</w:t>
      </w:r>
      <w:r>
        <w:t xml:space="preserve"> </w:t>
      </w:r>
      <w:r w:rsidR="0005454B">
        <w:t>Porozumienia</w:t>
      </w:r>
      <w:r>
        <w:t>.</w:t>
      </w:r>
    </w:p>
    <w:p w14:paraId="4DC72814" w14:textId="77777777" w:rsidR="004E6FF4" w:rsidRPr="00A94EF1" w:rsidRDefault="004E6FF4" w:rsidP="00F15A00">
      <w:pPr>
        <w:spacing w:line="240" w:lineRule="auto"/>
        <w:jc w:val="both"/>
        <w:rPr>
          <w:b/>
        </w:rPr>
      </w:pPr>
    </w:p>
    <w:p w14:paraId="6C59654C" w14:textId="61C63787" w:rsidR="004E6FF4" w:rsidRPr="00A94EF1" w:rsidRDefault="004E6FF4" w:rsidP="00F15A00">
      <w:pPr>
        <w:spacing w:line="240" w:lineRule="auto"/>
        <w:jc w:val="both"/>
        <w:rPr>
          <w:b/>
        </w:rPr>
      </w:pPr>
      <w:r w:rsidRPr="00A94EF1">
        <w:rPr>
          <w:b/>
        </w:rPr>
        <w:t>Artykuł 1</w:t>
      </w:r>
      <w:r w:rsidR="0027570F">
        <w:rPr>
          <w:b/>
        </w:rPr>
        <w:t>2</w:t>
      </w:r>
      <w:r w:rsidRPr="00A94EF1">
        <w:rPr>
          <w:b/>
        </w:rPr>
        <w:t xml:space="preserve"> – Czas Trwania </w:t>
      </w:r>
      <w:r w:rsidR="0005454B" w:rsidRPr="00A94EF1">
        <w:rPr>
          <w:b/>
        </w:rPr>
        <w:t>Porozumienia</w:t>
      </w:r>
    </w:p>
    <w:p w14:paraId="3C90133D" w14:textId="671D1689" w:rsidR="004E6FF4" w:rsidRPr="00A94EF1" w:rsidRDefault="004E6FF4" w:rsidP="00F15A00">
      <w:pPr>
        <w:spacing w:line="240" w:lineRule="auto"/>
        <w:jc w:val="both"/>
      </w:pPr>
      <w:r>
        <w:t>1</w:t>
      </w:r>
      <w:r w:rsidR="0027570F">
        <w:t>2</w:t>
      </w:r>
      <w:r>
        <w:t>.1.</w:t>
      </w:r>
      <w:r w:rsidR="00616955">
        <w:t xml:space="preserve"> </w:t>
      </w:r>
      <w:r w:rsidR="0005454B">
        <w:t xml:space="preserve">Niniejsze Porozumienie </w:t>
      </w:r>
      <w:r>
        <w:t xml:space="preserve">wchodzi w życie </w:t>
      </w:r>
      <w:r w:rsidR="0052666A">
        <w:t xml:space="preserve">z dniem podpisania go </w:t>
      </w:r>
      <w:r>
        <w:t xml:space="preserve">przez obie uczelnie. </w:t>
      </w:r>
    </w:p>
    <w:p w14:paraId="7E3EE419" w14:textId="019C0E31" w:rsidR="004E6FF4" w:rsidRPr="0027570F" w:rsidRDefault="004E6FF4" w:rsidP="00F15A00">
      <w:pPr>
        <w:spacing w:line="240" w:lineRule="auto"/>
        <w:jc w:val="both"/>
      </w:pPr>
      <w:r>
        <w:lastRenderedPageBreak/>
        <w:t>1</w:t>
      </w:r>
      <w:r w:rsidR="0027570F">
        <w:t>2</w:t>
      </w:r>
      <w:r>
        <w:t>.2.</w:t>
      </w:r>
      <w:r w:rsidR="0005454B">
        <w:t xml:space="preserve"> Porozumienie</w:t>
      </w:r>
      <w:r>
        <w:t xml:space="preserve"> będzie ważn</w:t>
      </w:r>
      <w:r w:rsidR="00B964C0">
        <w:t>e</w:t>
      </w:r>
      <w:r>
        <w:t xml:space="preserve"> przez okres …. lat i zostanie automatycznie przedłużone na ten sam okres.</w:t>
      </w:r>
    </w:p>
    <w:p w14:paraId="516D23AA" w14:textId="2720166E" w:rsidR="004E6FF4" w:rsidRPr="00A94EF1" w:rsidRDefault="004E6FF4" w:rsidP="47F1D785">
      <w:pPr>
        <w:spacing w:line="240" w:lineRule="auto"/>
        <w:jc w:val="both"/>
      </w:pPr>
      <w:r>
        <w:t>1</w:t>
      </w:r>
      <w:r w:rsidR="0027570F">
        <w:t>2</w:t>
      </w:r>
      <w:r>
        <w:t>.3.</w:t>
      </w:r>
      <w:r w:rsidR="0005454B">
        <w:t xml:space="preserve"> Niniejsze Porozumienie </w:t>
      </w:r>
      <w:r>
        <w:t xml:space="preserve">może zostać rozwiązane przez którąkolwiek ze Stron przy zachowaniu 180 – dniowego okresu wypowiedzenia w formie pisemnej. </w:t>
      </w:r>
    </w:p>
    <w:p w14:paraId="42A28A44" w14:textId="568091E6" w:rsidR="004E6FF4" w:rsidRPr="00A94EF1" w:rsidRDefault="004E6FF4" w:rsidP="47F1D785">
      <w:pPr>
        <w:spacing w:line="240" w:lineRule="auto"/>
        <w:jc w:val="both"/>
      </w:pPr>
      <w:r>
        <w:t>12.4</w:t>
      </w:r>
      <w:r w:rsidR="00616955">
        <w:t>.</w:t>
      </w:r>
      <w:r>
        <w:t xml:space="preserve"> Rozwiązanie P</w:t>
      </w:r>
      <w:r w:rsidR="00B964C0">
        <w:t xml:space="preserve">orozumienia </w:t>
      </w:r>
      <w:r>
        <w:t>nie może uniemożliwić ukończenia działań będących w trakcie realizacji.</w:t>
      </w:r>
    </w:p>
    <w:p w14:paraId="07C1B1E9" w14:textId="5DEDDE4E" w:rsidR="004E6FF4" w:rsidRPr="00A94EF1" w:rsidRDefault="0027570F" w:rsidP="47F1D785">
      <w:pPr>
        <w:spacing w:line="240" w:lineRule="auto"/>
        <w:jc w:val="both"/>
      </w:pPr>
      <w:r>
        <w:t>12</w:t>
      </w:r>
      <w:r w:rsidR="004E6FF4">
        <w:t>.5.</w:t>
      </w:r>
      <w:r w:rsidR="00616955">
        <w:t xml:space="preserve"> </w:t>
      </w:r>
      <w:r w:rsidR="004E6FF4">
        <w:t xml:space="preserve">Po zakończeniu </w:t>
      </w:r>
      <w:r w:rsidR="0005454B">
        <w:t xml:space="preserve">Porozumienia </w:t>
      </w:r>
      <w:r w:rsidR="004E6FF4">
        <w:t>dokumentacja dotycząca studentów i toku ich studiów w uczelni przyjmującej zostanie przesłana do uczelni macierzystej.</w:t>
      </w:r>
    </w:p>
    <w:p w14:paraId="2CD2FF0D" w14:textId="77777777" w:rsidR="004E6FF4" w:rsidRPr="00A94EF1" w:rsidRDefault="004E6FF4" w:rsidP="000D5311">
      <w:pPr>
        <w:jc w:val="both"/>
        <w:rPr>
          <w:b/>
        </w:rPr>
      </w:pPr>
    </w:p>
    <w:p w14:paraId="29D46125" w14:textId="3FDFF8ED" w:rsidR="004E6FF4" w:rsidRPr="004558EE" w:rsidRDefault="004E6FF4" w:rsidP="000D5311">
      <w:pPr>
        <w:jc w:val="both"/>
        <w:rPr>
          <w:b/>
        </w:rPr>
      </w:pPr>
      <w:r w:rsidRPr="004558EE">
        <w:rPr>
          <w:b/>
        </w:rPr>
        <w:t>Artykuł 1</w:t>
      </w:r>
      <w:r w:rsidR="0027570F">
        <w:rPr>
          <w:b/>
        </w:rPr>
        <w:t>3</w:t>
      </w:r>
      <w:r w:rsidRPr="004558EE">
        <w:rPr>
          <w:b/>
        </w:rPr>
        <w:t xml:space="preserve"> – Postanowienia Końcowe</w:t>
      </w:r>
    </w:p>
    <w:p w14:paraId="539F8429" w14:textId="213E2A87" w:rsidR="004E6FF4" w:rsidRPr="0027570F" w:rsidRDefault="004E6FF4" w:rsidP="000D5311">
      <w:pPr>
        <w:jc w:val="both"/>
      </w:pPr>
      <w:r>
        <w:t>1</w:t>
      </w:r>
      <w:r w:rsidR="0027570F">
        <w:t>3</w:t>
      </w:r>
      <w:r>
        <w:t>.1.</w:t>
      </w:r>
      <w:r w:rsidR="00616955">
        <w:t xml:space="preserve"> </w:t>
      </w:r>
      <w:r>
        <w:t>Zmiany niniejsze</w:t>
      </w:r>
      <w:r w:rsidR="007D7ABC">
        <w:t>go</w:t>
      </w:r>
      <w:r>
        <w:t xml:space="preserve"> </w:t>
      </w:r>
      <w:r w:rsidR="007D7ABC">
        <w:t xml:space="preserve">Porozumienia </w:t>
      </w:r>
      <w:r>
        <w:t>wymagają formy pisemnej pod rygorem nieważności</w:t>
      </w:r>
      <w:r w:rsidR="00537AB7">
        <w:t>.</w:t>
      </w:r>
      <w:r>
        <w:t xml:space="preserve"> </w:t>
      </w:r>
    </w:p>
    <w:p w14:paraId="299DE9D2" w14:textId="7A59C549" w:rsidR="004E6FF4" w:rsidRPr="0041119D" w:rsidRDefault="004E6FF4" w:rsidP="000D5311">
      <w:pPr>
        <w:jc w:val="both"/>
      </w:pPr>
      <w:r>
        <w:t>15.2.</w:t>
      </w:r>
      <w:r w:rsidR="00616955">
        <w:t xml:space="preserve"> </w:t>
      </w:r>
      <w:r>
        <w:t xml:space="preserve">Integralną częścią </w:t>
      </w:r>
      <w:r w:rsidR="0027570F">
        <w:t xml:space="preserve">Porozumienia jest umowa zawierająca warunki i zasady realizacji PPD obowiązujące na dany cykl kształcenia. </w:t>
      </w:r>
    </w:p>
    <w:p w14:paraId="2A1FD75C" w14:textId="4215E94D" w:rsidR="004E6FF4" w:rsidRPr="0041119D" w:rsidRDefault="004E6FF4" w:rsidP="000D5311">
      <w:pPr>
        <w:jc w:val="both"/>
      </w:pPr>
      <w:r w:rsidRPr="0041119D">
        <w:t>1</w:t>
      </w:r>
      <w:r w:rsidR="0041119D">
        <w:t>3</w:t>
      </w:r>
      <w:r w:rsidRPr="0041119D">
        <w:t>.3.</w:t>
      </w:r>
      <w:r w:rsidR="00616955">
        <w:t xml:space="preserve"> </w:t>
      </w:r>
      <w:r w:rsidRPr="0041119D">
        <w:t xml:space="preserve">Strony zobowiązują się do polubownego rozwiązywania sporów wynikających z interpretacji lub realizacji </w:t>
      </w:r>
      <w:r w:rsidR="0005454B" w:rsidRPr="0041119D">
        <w:t>niniejszego Porozumienia</w:t>
      </w:r>
      <w:r w:rsidRPr="0041119D">
        <w:t>. W odmiennym przypadku spór zostanie rozstrzygnięty przed sądem właściwym dla siedziby powoda i wg prawa kraju powoda.</w:t>
      </w:r>
    </w:p>
    <w:p w14:paraId="2295B57F" w14:textId="7A76CF8A" w:rsidR="004E6FF4" w:rsidRPr="00A94EF1" w:rsidRDefault="004E6FF4" w:rsidP="000D5311">
      <w:pPr>
        <w:jc w:val="both"/>
      </w:pPr>
      <w:r>
        <w:t>1</w:t>
      </w:r>
      <w:r w:rsidR="0041119D">
        <w:t>3</w:t>
      </w:r>
      <w:r>
        <w:t>.4.</w:t>
      </w:r>
      <w:r w:rsidR="00616955">
        <w:t xml:space="preserve"> </w:t>
      </w:r>
      <w:r w:rsidR="0005454B">
        <w:t xml:space="preserve">Niniejsze Porozumienie </w:t>
      </w:r>
      <w:r>
        <w:t>zostało podpisane w czterech egzemplarzach</w:t>
      </w:r>
      <w:r w:rsidR="00537AB7">
        <w:t>: dwa</w:t>
      </w:r>
      <w:r>
        <w:t xml:space="preserve"> w języku </w:t>
      </w:r>
      <w:r w:rsidR="0041119D">
        <w:t xml:space="preserve">polskim oraz </w:t>
      </w:r>
      <w:r w:rsidR="00537AB7">
        <w:t xml:space="preserve">dwa w języku </w:t>
      </w:r>
      <w:r>
        <w:t xml:space="preserve">angielskim. </w:t>
      </w:r>
    </w:p>
    <w:p w14:paraId="64609124" w14:textId="77777777" w:rsidR="004E6FF4" w:rsidRPr="00A94EF1" w:rsidRDefault="004E6FF4" w:rsidP="000D5311">
      <w:pPr>
        <w:jc w:val="both"/>
      </w:pPr>
    </w:p>
    <w:p w14:paraId="7316A32F" w14:textId="136911B5" w:rsidR="000D5311" w:rsidRPr="00A94EF1" w:rsidRDefault="000D5311" w:rsidP="000D5311">
      <w:pPr>
        <w:jc w:val="both"/>
      </w:pPr>
      <w:r w:rsidRPr="00A94EF1">
        <w:t xml:space="preserve"> </w:t>
      </w:r>
    </w:p>
    <w:p w14:paraId="467F2A39" w14:textId="77777777" w:rsidR="000D5311" w:rsidRPr="00A94EF1" w:rsidRDefault="000D5311" w:rsidP="000D5311">
      <w:pPr>
        <w:jc w:val="both"/>
      </w:pPr>
      <w:r w:rsidRPr="00A94EF1">
        <w:t>__________________________                                                       _____________________________</w:t>
      </w:r>
    </w:p>
    <w:p w14:paraId="1783B922" w14:textId="77777777" w:rsidR="000D5311" w:rsidRPr="00A94EF1" w:rsidRDefault="000D5311" w:rsidP="000D5311">
      <w:pPr>
        <w:jc w:val="both"/>
      </w:pPr>
    </w:p>
    <w:p w14:paraId="41DD9022" w14:textId="77777777" w:rsidR="004E6FF4" w:rsidRDefault="004E6FF4" w:rsidP="004E6FF4"/>
    <w:p w14:paraId="6BEF2DF5" w14:textId="77777777" w:rsidR="000D5311" w:rsidRDefault="000D5311"/>
    <w:sectPr w:rsidR="000D53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1C24" w14:textId="77777777" w:rsidR="00A65CB7" w:rsidRDefault="00A65CB7" w:rsidP="00F15A00">
      <w:pPr>
        <w:spacing w:after="0" w:line="240" w:lineRule="auto"/>
      </w:pPr>
      <w:r>
        <w:separator/>
      </w:r>
    </w:p>
  </w:endnote>
  <w:endnote w:type="continuationSeparator" w:id="0">
    <w:p w14:paraId="6CAC27AE" w14:textId="77777777" w:rsidR="00A65CB7" w:rsidRDefault="00A65CB7" w:rsidP="00F1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77964"/>
      <w:docPartObj>
        <w:docPartGallery w:val="Page Numbers (Bottom of Page)"/>
        <w:docPartUnique/>
      </w:docPartObj>
    </w:sdtPr>
    <w:sdtContent>
      <w:p w14:paraId="1EE06717" w14:textId="2FC4F7A8" w:rsidR="00F15A00" w:rsidRDefault="00F15A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6A">
          <w:rPr>
            <w:noProof/>
          </w:rPr>
          <w:t>1</w:t>
        </w:r>
        <w:r>
          <w:fldChar w:fldCharType="end"/>
        </w:r>
      </w:p>
    </w:sdtContent>
  </w:sdt>
  <w:p w14:paraId="21DFA909" w14:textId="77777777" w:rsidR="00F15A00" w:rsidRDefault="00F15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71FE" w14:textId="77777777" w:rsidR="00A65CB7" w:rsidRDefault="00A65CB7" w:rsidP="00F15A00">
      <w:pPr>
        <w:spacing w:after="0" w:line="240" w:lineRule="auto"/>
      </w:pPr>
      <w:r>
        <w:separator/>
      </w:r>
    </w:p>
  </w:footnote>
  <w:footnote w:type="continuationSeparator" w:id="0">
    <w:p w14:paraId="22977648" w14:textId="77777777" w:rsidR="00A65CB7" w:rsidRDefault="00A65CB7" w:rsidP="00F1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2F01"/>
    <w:multiLevelType w:val="hybridMultilevel"/>
    <w:tmpl w:val="F9863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43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F4"/>
    <w:rsid w:val="00041AD0"/>
    <w:rsid w:val="0005454B"/>
    <w:rsid w:val="000758A1"/>
    <w:rsid w:val="000C00E7"/>
    <w:rsid w:val="000D5311"/>
    <w:rsid w:val="000F2388"/>
    <w:rsid w:val="000F51F1"/>
    <w:rsid w:val="00123440"/>
    <w:rsid w:val="001534B9"/>
    <w:rsid w:val="0018478B"/>
    <w:rsid w:val="001B50FA"/>
    <w:rsid w:val="0027570F"/>
    <w:rsid w:val="00293E8C"/>
    <w:rsid w:val="002C6776"/>
    <w:rsid w:val="002D710D"/>
    <w:rsid w:val="0034132A"/>
    <w:rsid w:val="003510AC"/>
    <w:rsid w:val="00360767"/>
    <w:rsid w:val="00393964"/>
    <w:rsid w:val="003A0E3C"/>
    <w:rsid w:val="003A68AB"/>
    <w:rsid w:val="003E5FB1"/>
    <w:rsid w:val="003F5738"/>
    <w:rsid w:val="003F69D1"/>
    <w:rsid w:val="0041119D"/>
    <w:rsid w:val="00440BC7"/>
    <w:rsid w:val="004427A8"/>
    <w:rsid w:val="004558EE"/>
    <w:rsid w:val="00457BFF"/>
    <w:rsid w:val="004C11BA"/>
    <w:rsid w:val="004D63B2"/>
    <w:rsid w:val="004E4541"/>
    <w:rsid w:val="004E4B01"/>
    <w:rsid w:val="004E6FF4"/>
    <w:rsid w:val="0052666A"/>
    <w:rsid w:val="00537AB7"/>
    <w:rsid w:val="00575BC9"/>
    <w:rsid w:val="00580766"/>
    <w:rsid w:val="005862B5"/>
    <w:rsid w:val="005B59AB"/>
    <w:rsid w:val="005D20F9"/>
    <w:rsid w:val="005E79D5"/>
    <w:rsid w:val="00616955"/>
    <w:rsid w:val="00620627"/>
    <w:rsid w:val="006229DE"/>
    <w:rsid w:val="0064779C"/>
    <w:rsid w:val="00714713"/>
    <w:rsid w:val="00727B39"/>
    <w:rsid w:val="00750039"/>
    <w:rsid w:val="007650A6"/>
    <w:rsid w:val="00770984"/>
    <w:rsid w:val="00772903"/>
    <w:rsid w:val="00775E06"/>
    <w:rsid w:val="007A7B93"/>
    <w:rsid w:val="007B0D46"/>
    <w:rsid w:val="007D7ABC"/>
    <w:rsid w:val="00883B4C"/>
    <w:rsid w:val="008A8806"/>
    <w:rsid w:val="008C0B46"/>
    <w:rsid w:val="00905822"/>
    <w:rsid w:val="00916800"/>
    <w:rsid w:val="00935F45"/>
    <w:rsid w:val="00963BCE"/>
    <w:rsid w:val="0096453A"/>
    <w:rsid w:val="009F40A4"/>
    <w:rsid w:val="00A65CB7"/>
    <w:rsid w:val="00A86367"/>
    <w:rsid w:val="00A91BAA"/>
    <w:rsid w:val="00A94EF1"/>
    <w:rsid w:val="00B0621E"/>
    <w:rsid w:val="00B372AC"/>
    <w:rsid w:val="00B568E1"/>
    <w:rsid w:val="00B964C0"/>
    <w:rsid w:val="00BF0AFB"/>
    <w:rsid w:val="00C63132"/>
    <w:rsid w:val="00D6366B"/>
    <w:rsid w:val="00D82CEA"/>
    <w:rsid w:val="00D940D2"/>
    <w:rsid w:val="00E10659"/>
    <w:rsid w:val="00E31A0F"/>
    <w:rsid w:val="00E34818"/>
    <w:rsid w:val="00E8309B"/>
    <w:rsid w:val="00E841D2"/>
    <w:rsid w:val="00EA0E53"/>
    <w:rsid w:val="00EF0CA7"/>
    <w:rsid w:val="00F07FE3"/>
    <w:rsid w:val="00F117F0"/>
    <w:rsid w:val="00F15A00"/>
    <w:rsid w:val="00F6501D"/>
    <w:rsid w:val="00F671BD"/>
    <w:rsid w:val="00F71D26"/>
    <w:rsid w:val="00F90D03"/>
    <w:rsid w:val="00FA30C5"/>
    <w:rsid w:val="00FB61C9"/>
    <w:rsid w:val="00FE212F"/>
    <w:rsid w:val="00FE56A6"/>
    <w:rsid w:val="01153F32"/>
    <w:rsid w:val="01E5A492"/>
    <w:rsid w:val="024FF152"/>
    <w:rsid w:val="02E65F42"/>
    <w:rsid w:val="066DA605"/>
    <w:rsid w:val="08EEC00E"/>
    <w:rsid w:val="09EE6103"/>
    <w:rsid w:val="0BD2ACB7"/>
    <w:rsid w:val="0C4C7979"/>
    <w:rsid w:val="0CEA968B"/>
    <w:rsid w:val="0CFA2AC7"/>
    <w:rsid w:val="0D40C851"/>
    <w:rsid w:val="0E2F9DAE"/>
    <w:rsid w:val="11FA01F4"/>
    <w:rsid w:val="126E02A2"/>
    <w:rsid w:val="137B7C03"/>
    <w:rsid w:val="164EB789"/>
    <w:rsid w:val="17C7D4D3"/>
    <w:rsid w:val="18388FBC"/>
    <w:rsid w:val="18BABA79"/>
    <w:rsid w:val="197D3238"/>
    <w:rsid w:val="1B916FCB"/>
    <w:rsid w:val="1D3D37D9"/>
    <w:rsid w:val="20466EC0"/>
    <w:rsid w:val="21AC30BC"/>
    <w:rsid w:val="21FDBCF2"/>
    <w:rsid w:val="2257FCD0"/>
    <w:rsid w:val="23202307"/>
    <w:rsid w:val="23F3CD31"/>
    <w:rsid w:val="258F9D92"/>
    <w:rsid w:val="26D1CCFE"/>
    <w:rsid w:val="2791CB6D"/>
    <w:rsid w:val="29743958"/>
    <w:rsid w:val="29A4699B"/>
    <w:rsid w:val="2A16B81B"/>
    <w:rsid w:val="2C67B80C"/>
    <w:rsid w:val="2C85358C"/>
    <w:rsid w:val="2D410E82"/>
    <w:rsid w:val="2F3E6D5E"/>
    <w:rsid w:val="3078AF44"/>
    <w:rsid w:val="314ABD6B"/>
    <w:rsid w:val="316EC7AB"/>
    <w:rsid w:val="31C3133C"/>
    <w:rsid w:val="32F16FAF"/>
    <w:rsid w:val="32F5B193"/>
    <w:rsid w:val="3411DE81"/>
    <w:rsid w:val="34D833B8"/>
    <w:rsid w:val="35ADAEE2"/>
    <w:rsid w:val="35F6C91E"/>
    <w:rsid w:val="36E7F0C8"/>
    <w:rsid w:val="3AFA2C20"/>
    <w:rsid w:val="3C03C809"/>
    <w:rsid w:val="3C9C93D9"/>
    <w:rsid w:val="3D1A5348"/>
    <w:rsid w:val="3EC5AB1C"/>
    <w:rsid w:val="3FBB0C3E"/>
    <w:rsid w:val="3FCCFE5A"/>
    <w:rsid w:val="41829601"/>
    <w:rsid w:val="44B35B87"/>
    <w:rsid w:val="450C3CD0"/>
    <w:rsid w:val="45327CB7"/>
    <w:rsid w:val="4672D086"/>
    <w:rsid w:val="47F1D785"/>
    <w:rsid w:val="4B0AFDAD"/>
    <w:rsid w:val="4F56AC01"/>
    <w:rsid w:val="4FC9F9C7"/>
    <w:rsid w:val="510164EC"/>
    <w:rsid w:val="5173B36C"/>
    <w:rsid w:val="52598D1B"/>
    <w:rsid w:val="52735461"/>
    <w:rsid w:val="528E4CC3"/>
    <w:rsid w:val="52911ADD"/>
    <w:rsid w:val="52A94620"/>
    <w:rsid w:val="5325A4C9"/>
    <w:rsid w:val="53FC93BD"/>
    <w:rsid w:val="54084986"/>
    <w:rsid w:val="542A1D24"/>
    <w:rsid w:val="55C5BBAF"/>
    <w:rsid w:val="572CFE3E"/>
    <w:rsid w:val="5761BDE6"/>
    <w:rsid w:val="581C737F"/>
    <w:rsid w:val="58B93A63"/>
    <w:rsid w:val="59B843E0"/>
    <w:rsid w:val="5A52ACE4"/>
    <w:rsid w:val="5BC5A310"/>
    <w:rsid w:val="5BEE7D45"/>
    <w:rsid w:val="5C006F61"/>
    <w:rsid w:val="5DD0FF6A"/>
    <w:rsid w:val="5EC4C25D"/>
    <w:rsid w:val="6001D25D"/>
    <w:rsid w:val="602EC773"/>
    <w:rsid w:val="60991433"/>
    <w:rsid w:val="6339731F"/>
    <w:rsid w:val="636412C1"/>
    <w:rsid w:val="65C22B37"/>
    <w:rsid w:val="68F06011"/>
    <w:rsid w:val="6A6C7C50"/>
    <w:rsid w:val="6A7B61B3"/>
    <w:rsid w:val="6C1F1F9A"/>
    <w:rsid w:val="6E625E80"/>
    <w:rsid w:val="7126B17C"/>
    <w:rsid w:val="727538C1"/>
    <w:rsid w:val="727BD019"/>
    <w:rsid w:val="728785E2"/>
    <w:rsid w:val="744AEC58"/>
    <w:rsid w:val="745E523E"/>
    <w:rsid w:val="747CCF04"/>
    <w:rsid w:val="75AC3A9A"/>
    <w:rsid w:val="75C601E0"/>
    <w:rsid w:val="75E6BCB9"/>
    <w:rsid w:val="78F6C766"/>
    <w:rsid w:val="796C0B3E"/>
    <w:rsid w:val="7A44DF6C"/>
    <w:rsid w:val="7A804AA6"/>
    <w:rsid w:val="7A9297C7"/>
    <w:rsid w:val="7C0253C1"/>
    <w:rsid w:val="7C2E6828"/>
    <w:rsid w:val="7C723027"/>
    <w:rsid w:val="7D12336E"/>
    <w:rsid w:val="7D5D2716"/>
    <w:rsid w:val="7E7BBC7C"/>
    <w:rsid w:val="7EAE03CF"/>
    <w:rsid w:val="7F6608EA"/>
    <w:rsid w:val="7F7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D15D"/>
  <w15:docId w15:val="{60FCF9D8-3FA6-489E-8CDD-D0ED0C9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A00"/>
  </w:style>
  <w:style w:type="paragraph" w:styleId="Stopka">
    <w:name w:val="footer"/>
    <w:basedOn w:val="Normalny"/>
    <w:link w:val="StopkaZnak"/>
    <w:uiPriority w:val="99"/>
    <w:unhideWhenUsed/>
    <w:rsid w:val="00F1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A00"/>
  </w:style>
  <w:style w:type="character" w:styleId="Odwoaniedokomentarza">
    <w:name w:val="annotation reference"/>
    <w:basedOn w:val="Domylnaczcionkaakapitu"/>
    <w:uiPriority w:val="99"/>
    <w:semiHidden/>
    <w:unhideWhenUsed/>
    <w:rsid w:val="00727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B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B3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75E06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D940D2"/>
  </w:style>
  <w:style w:type="paragraph" w:styleId="Akapitzlist">
    <w:name w:val="List Paragraph"/>
    <w:basedOn w:val="Normalny"/>
    <w:uiPriority w:val="34"/>
    <w:qFormat/>
    <w:rsid w:val="008C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AF0DB372C7A74F823643E7A2CAAAA7" ma:contentTypeVersion="5" ma:contentTypeDescription="Utwórz nowy dokument." ma:contentTypeScope="" ma:versionID="1b4b3a78ea660179e923693327dbc41e">
  <xsd:schema xmlns:xsd="http://www.w3.org/2001/XMLSchema" xmlns:xs="http://www.w3.org/2001/XMLSchema" xmlns:p="http://schemas.microsoft.com/office/2006/metadata/properties" xmlns:ns2="a8738b30-1c6c-4d49-8cc7-2893c9911f0b" targetNamespace="http://schemas.microsoft.com/office/2006/metadata/properties" ma:root="true" ma:fieldsID="f1500032e8f75bb095325f66018db34c" ns2:_="">
    <xsd:import namespace="a8738b30-1c6c-4d49-8cc7-2893c9911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38b30-1c6c-4d49-8cc7-2893c9911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C28A1-0651-49CA-AEF7-DDFDCE678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38b30-1c6c-4d49-8cc7-2893c9911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2A76A-E8DE-47B5-9DE5-9637187DE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A6D79-5938-4627-8C25-4D9B4A6CD9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Mroczek</dc:creator>
  <cp:lastModifiedBy>Rafał Smereka</cp:lastModifiedBy>
  <cp:revision>4</cp:revision>
  <cp:lastPrinted>2022-12-19T09:18:00Z</cp:lastPrinted>
  <dcterms:created xsi:type="dcterms:W3CDTF">2022-12-16T08:50:00Z</dcterms:created>
  <dcterms:modified xsi:type="dcterms:W3CDTF">2022-12-19T09:21:00Z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0x01010007AF0DB372C7A74F823643E7A2CAAAA7</vt:lpwstr>
  </property>
</Properties>
</file>